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A" w:rsidRDefault="00AD533A" w:rsidP="00AD533A">
      <w:pPr>
        <w:rPr>
          <w:b/>
          <w:u w:val="single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1BC2D2BE" wp14:editId="1C1B899C">
            <wp:extent cx="1638300" cy="971550"/>
            <wp:effectExtent l="0" t="0" r="0" b="0"/>
            <wp:docPr id="1" name="Imagen 1" descr="log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C89" w:rsidRPr="008A1C40" w:rsidRDefault="00B63C89" w:rsidP="00B63C89">
      <w:pPr>
        <w:jc w:val="center"/>
        <w:rPr>
          <w:b/>
          <w:i/>
          <w:u w:val="single"/>
        </w:rPr>
      </w:pPr>
      <w:r>
        <w:rPr>
          <w:b/>
          <w:u w:val="single"/>
        </w:rPr>
        <w:t xml:space="preserve">SOLICITUD DE GENERACIÓN DE RATONES KO </w:t>
      </w:r>
      <w:proofErr w:type="spellStart"/>
      <w:r>
        <w:rPr>
          <w:b/>
          <w:u w:val="single"/>
        </w:rPr>
        <w:t>ó</w:t>
      </w:r>
      <w:proofErr w:type="spellEnd"/>
      <w:r>
        <w:rPr>
          <w:b/>
          <w:u w:val="single"/>
        </w:rPr>
        <w:t xml:space="preserve"> KI </w:t>
      </w:r>
      <w:r w:rsidR="009E347A">
        <w:rPr>
          <w:b/>
          <w:u w:val="single"/>
        </w:rPr>
        <w:t>MEDIANTE ES CELLS</w:t>
      </w:r>
      <w:r>
        <w:rPr>
          <w:b/>
          <w:u w:val="single"/>
        </w:rPr>
        <w:t xml:space="preserve"> (GENE TARGETING</w:t>
      </w:r>
      <w:r w:rsidR="009E347A">
        <w:rPr>
          <w:b/>
          <w:u w:val="single"/>
        </w:rPr>
        <w:t xml:space="preserve">)  O </w:t>
      </w:r>
      <w:r w:rsidR="009E347A" w:rsidRPr="008A1C40">
        <w:rPr>
          <w:b/>
          <w:i/>
          <w:u w:val="single"/>
        </w:rPr>
        <w:t>EDICIÓN GENÓMICA (</w:t>
      </w:r>
      <w:r w:rsidRPr="008A1C40">
        <w:rPr>
          <w:b/>
          <w:i/>
          <w:u w:val="single"/>
        </w:rPr>
        <w:t>CRISPR)</w:t>
      </w:r>
    </w:p>
    <w:p w:rsidR="00B63C89" w:rsidRPr="008A1C40" w:rsidRDefault="00B63C89" w:rsidP="00B63C89">
      <w:r w:rsidRPr="008A1C40">
        <w:rPr>
          <w:i/>
        </w:rPr>
        <w:t>FECHA DE LA SOLICITUD:</w:t>
      </w:r>
      <w:r w:rsidR="004768EC" w:rsidRPr="008A1C40">
        <w:t xml:space="preserve">   </w:t>
      </w:r>
      <w:sdt>
        <w:sdtPr>
          <w:id w:val="861018094"/>
          <w:placeholder>
            <w:docPart w:val="5E53FEDAC1DF423F8A36FF191FA408BF"/>
          </w:placeholder>
          <w:showingPlcHdr/>
          <w:text/>
        </w:sdtPr>
        <w:sdtEndPr/>
        <w:sdtContent>
          <w:r w:rsidR="004768EC" w:rsidRPr="008A1C40">
            <w:rPr>
              <w:rStyle w:val="Textodelmarcadordeposicin"/>
            </w:rPr>
            <w:t>Haga clic o pulse aquí para escribir texto.</w:t>
          </w:r>
        </w:sdtContent>
      </w:sdt>
    </w:p>
    <w:p w:rsidR="00B63C89" w:rsidRPr="008A1C40" w:rsidRDefault="00B63C89" w:rsidP="00B63C89">
      <w:r w:rsidRPr="008A1C40">
        <w:t>INVESTIGADOR PRINCIPAL:</w:t>
      </w:r>
      <w:r w:rsidR="004768EC" w:rsidRPr="008A1C40">
        <w:t xml:space="preserve">   </w:t>
      </w:r>
      <w:sdt>
        <w:sdtPr>
          <w:id w:val="1445661699"/>
          <w:placeholder>
            <w:docPart w:val="E900104549B64F8FAC3EB7CB54F6C532"/>
          </w:placeholder>
          <w:showingPlcHdr/>
          <w:text/>
        </w:sdtPr>
        <w:sdtEndPr/>
        <w:sdtContent>
          <w:r w:rsidR="004768EC" w:rsidRPr="008A1C40">
            <w:rPr>
              <w:rStyle w:val="Textodelmarcadordeposicin"/>
            </w:rPr>
            <w:t>Haga clic o pulse aquí para escribir texto.</w:t>
          </w:r>
        </w:sdtContent>
      </w:sdt>
    </w:p>
    <w:p w:rsidR="00B63C89" w:rsidRDefault="00B63C89" w:rsidP="00B63C89">
      <w:r w:rsidRPr="008A1C40">
        <w:rPr>
          <w:i/>
        </w:rPr>
        <w:t>CENTRO:</w:t>
      </w:r>
      <w:r w:rsidR="004768EC">
        <w:t xml:space="preserve">   </w:t>
      </w:r>
      <w:sdt>
        <w:sdtPr>
          <w:id w:val="248474435"/>
          <w:placeholder>
            <w:docPart w:val="A9CE9BA3734A4C6EA7135F7088C5A945"/>
          </w:placeholder>
          <w:showingPlcHdr/>
          <w:text/>
        </w:sdtPr>
        <w:sdtEndPr/>
        <w:sdtContent>
          <w:r w:rsidR="004768EC" w:rsidRPr="00BB3B30">
            <w:rPr>
              <w:rStyle w:val="Textodelmarcadordeposicin"/>
            </w:rPr>
            <w:t>Haga clic o pulse aquí para escribir texto.</w:t>
          </w:r>
        </w:sdtContent>
      </w:sdt>
    </w:p>
    <w:p w:rsidR="00B63C89" w:rsidRDefault="00B63C89" w:rsidP="00B63C89">
      <w:r w:rsidRPr="008A1C40">
        <w:rPr>
          <w:i/>
        </w:rPr>
        <w:t>E-MAIL:</w:t>
      </w:r>
      <w:r w:rsidR="004768EC">
        <w:t xml:space="preserve">   </w:t>
      </w:r>
      <w:sdt>
        <w:sdtPr>
          <w:id w:val="870036420"/>
          <w:placeholder>
            <w:docPart w:val="33DABD22EDBB4EC79C06203C554F01B8"/>
          </w:placeholder>
          <w:showingPlcHdr/>
          <w:text/>
        </w:sdtPr>
        <w:sdtEndPr/>
        <w:sdtContent>
          <w:r w:rsidR="004768EC" w:rsidRPr="00BB3B30">
            <w:rPr>
              <w:rStyle w:val="Textodelmarcadordeposicin"/>
            </w:rPr>
            <w:t>Haga clic o pulse aquí para escribir texto.</w:t>
          </w:r>
        </w:sdtContent>
      </w:sdt>
    </w:p>
    <w:p w:rsidR="00B63C89" w:rsidRDefault="00B63C89" w:rsidP="00B63C89">
      <w:r w:rsidRPr="008A1C40">
        <w:rPr>
          <w:i/>
        </w:rPr>
        <w:t>TFNO</w:t>
      </w:r>
      <w:r>
        <w:t>:</w:t>
      </w:r>
      <w:r w:rsidR="004768EC">
        <w:t xml:space="preserve">   </w:t>
      </w:r>
      <w:sdt>
        <w:sdtPr>
          <w:id w:val="-1106651220"/>
          <w:placeholder>
            <w:docPart w:val="F0DD4FA7A7664A848B5150A062194941"/>
          </w:placeholder>
          <w:showingPlcHdr/>
          <w:text/>
        </w:sdtPr>
        <w:sdtEndPr/>
        <w:sdtContent>
          <w:r w:rsidR="004768EC" w:rsidRPr="00BB3B30">
            <w:rPr>
              <w:rStyle w:val="Textodelmarcadordeposicin"/>
            </w:rPr>
            <w:t>Haga clic o pulse aquí para escribir texto.</w:t>
          </w:r>
        </w:sdtContent>
      </w:sdt>
    </w:p>
    <w:p w:rsidR="00B63C89" w:rsidRDefault="00B63C89" w:rsidP="00B63C89">
      <w:r w:rsidRPr="008A1C40">
        <w:rPr>
          <w:i/>
        </w:rPr>
        <w:t>PERSONA DE CONTACTO</w:t>
      </w:r>
      <w:r>
        <w:t>:</w:t>
      </w:r>
      <w:r w:rsidR="004768EC">
        <w:t xml:space="preserve">   </w:t>
      </w:r>
      <w:sdt>
        <w:sdtPr>
          <w:id w:val="1536847859"/>
          <w:placeholder>
            <w:docPart w:val="C31183A00970433EADBEAC2B904E4EC6"/>
          </w:placeholder>
          <w:showingPlcHdr/>
          <w:text/>
        </w:sdtPr>
        <w:sdtEndPr/>
        <w:sdtContent>
          <w:r w:rsidR="004768EC" w:rsidRPr="00BB3B30">
            <w:rPr>
              <w:rStyle w:val="Textodelmarcadordeposicin"/>
            </w:rPr>
            <w:t>Haga clic o pulse aquí para escribir texto.</w:t>
          </w:r>
        </w:sdtContent>
      </w:sdt>
    </w:p>
    <w:p w:rsidR="00B63C89" w:rsidRDefault="00B63C89" w:rsidP="00B63C89">
      <w:r w:rsidRPr="008A1C40">
        <w:rPr>
          <w:i/>
        </w:rPr>
        <w:t>E-MAIL:</w:t>
      </w:r>
      <w:r w:rsidR="004768EC">
        <w:t xml:space="preserve">   </w:t>
      </w:r>
      <w:sdt>
        <w:sdtPr>
          <w:id w:val="538252987"/>
          <w:placeholder>
            <w:docPart w:val="2BA13CC48CB34C039F12F42F046E6C7A"/>
          </w:placeholder>
          <w:showingPlcHdr/>
          <w:text/>
        </w:sdtPr>
        <w:sdtEndPr/>
        <w:sdtContent>
          <w:r w:rsidR="004768EC" w:rsidRPr="00BB3B30">
            <w:rPr>
              <w:rStyle w:val="Textodelmarcadordeposicin"/>
            </w:rPr>
            <w:t>Haga clic o pulse aquí para escribir texto.</w:t>
          </w:r>
        </w:sdtContent>
      </w:sdt>
    </w:p>
    <w:p w:rsidR="00B63C89" w:rsidRDefault="00B63C89" w:rsidP="00B63C89">
      <w:r w:rsidRPr="008A1C40">
        <w:rPr>
          <w:i/>
        </w:rPr>
        <w:t>TFNO:</w:t>
      </w:r>
      <w:r w:rsidR="004768EC">
        <w:t xml:space="preserve">   </w:t>
      </w:r>
      <w:sdt>
        <w:sdtPr>
          <w:id w:val="1598286001"/>
          <w:placeholder>
            <w:docPart w:val="71C87138AB354DD486C9E4F738131E7F"/>
          </w:placeholder>
          <w:showingPlcHdr/>
          <w:text/>
        </w:sdtPr>
        <w:sdtEndPr/>
        <w:sdtContent>
          <w:r w:rsidR="004768EC" w:rsidRPr="00BB3B30">
            <w:rPr>
              <w:rStyle w:val="Textodelmarcadordeposicin"/>
            </w:rPr>
            <w:t>Haga clic o pulse aquí para escribir texto.</w:t>
          </w:r>
        </w:sdtContent>
      </w:sdt>
    </w:p>
    <w:p w:rsidR="00B63C89" w:rsidRDefault="00B63C89" w:rsidP="00B63C89">
      <w:r w:rsidRPr="008A1C40">
        <w:rPr>
          <w:i/>
        </w:rPr>
        <w:t>DIRECCIÓN DE FACTURACIÓN:</w:t>
      </w:r>
      <w:r w:rsidR="004768EC">
        <w:t xml:space="preserve">  </w:t>
      </w:r>
      <w:sdt>
        <w:sdtPr>
          <w:id w:val="1080640234"/>
          <w:placeholder>
            <w:docPart w:val="E8C767C9D51142218282022111C6AEEF"/>
          </w:placeholder>
          <w:showingPlcHdr/>
          <w:text/>
        </w:sdtPr>
        <w:sdtEndPr/>
        <w:sdtContent>
          <w:r w:rsidR="004768EC" w:rsidRPr="00BB3B30">
            <w:rPr>
              <w:rStyle w:val="Textodelmarcadordeposicin"/>
            </w:rPr>
            <w:t>Haga clic o pulse aquí para escribir texto.</w:t>
          </w:r>
        </w:sdtContent>
      </w:sdt>
    </w:p>
    <w:p w:rsidR="00B63C89" w:rsidRPr="00602136" w:rsidRDefault="00B63C89" w:rsidP="00B63C89">
      <w:pPr>
        <w:rPr>
          <w:b/>
          <w:u w:val="single"/>
        </w:rPr>
      </w:pPr>
      <w:r w:rsidRPr="00602136">
        <w:rPr>
          <w:b/>
          <w:u w:val="single"/>
        </w:rPr>
        <w:t xml:space="preserve">GENE TARGETING </w:t>
      </w:r>
    </w:p>
    <w:p w:rsidR="006F6D1B" w:rsidRDefault="00C739FB" w:rsidP="00B63C89">
      <w:r>
        <w:rPr>
          <w:b/>
        </w:rPr>
        <w:t>--</w:t>
      </w:r>
      <w:proofErr w:type="spellStart"/>
      <w:r w:rsidR="00E51622" w:rsidRPr="00B20ABF">
        <w:rPr>
          <w:b/>
        </w:rPr>
        <w:t>E</w:t>
      </w:r>
      <w:r w:rsidR="00B63C89" w:rsidRPr="00B20ABF">
        <w:rPr>
          <w:b/>
        </w:rPr>
        <w:t>lectroporación</w:t>
      </w:r>
      <w:proofErr w:type="spellEnd"/>
      <w:r w:rsidR="00B63C89" w:rsidRPr="00B20ABF">
        <w:rPr>
          <w:b/>
        </w:rPr>
        <w:t xml:space="preserve"> del </w:t>
      </w:r>
      <w:r w:rsidR="006F6D1B" w:rsidRPr="00B20ABF">
        <w:rPr>
          <w:b/>
        </w:rPr>
        <w:t xml:space="preserve">vector </w:t>
      </w:r>
      <w:r w:rsidR="00B63C89" w:rsidRPr="00B20ABF">
        <w:rPr>
          <w:b/>
        </w:rPr>
        <w:t xml:space="preserve">en ES </w:t>
      </w:r>
      <w:proofErr w:type="spellStart"/>
      <w:r w:rsidR="00B63C89" w:rsidRPr="00B20ABF">
        <w:rPr>
          <w:b/>
        </w:rPr>
        <w:t>cells</w:t>
      </w:r>
      <w:proofErr w:type="spellEnd"/>
    </w:p>
    <w:p w:rsidR="00E51622" w:rsidRDefault="00C739FB" w:rsidP="00C739FB">
      <w:pPr>
        <w:ind w:firstLine="708"/>
      </w:pPr>
      <w:r>
        <w:t>-</w:t>
      </w:r>
      <w:r w:rsidR="00E51622">
        <w:t xml:space="preserve">Nombre </w:t>
      </w:r>
      <w:r w:rsidR="009E347A">
        <w:t>el vector</w:t>
      </w:r>
      <w:r w:rsidR="00E51622">
        <w:t>:</w:t>
      </w:r>
      <w:r w:rsidR="004768EC">
        <w:t xml:space="preserve">  </w:t>
      </w:r>
      <w:sdt>
        <w:sdtPr>
          <w:id w:val="1727488692"/>
          <w:placeholder>
            <w:docPart w:val="9E4B80FDF253458899881D7376C7311E"/>
          </w:placeholder>
          <w:showingPlcHdr/>
          <w:text/>
        </w:sdtPr>
        <w:sdtEndPr/>
        <w:sdtContent>
          <w:r w:rsidR="004768EC" w:rsidRPr="00BB3B30">
            <w:rPr>
              <w:rStyle w:val="Textodelmarcadordeposicin"/>
            </w:rPr>
            <w:t>Haga clic o pulse aquí para escribir texto.</w:t>
          </w:r>
        </w:sdtContent>
      </w:sdt>
    </w:p>
    <w:p w:rsidR="00B63C89" w:rsidRDefault="00E51622" w:rsidP="00B63C89">
      <w:r>
        <w:tab/>
      </w:r>
      <w:r w:rsidR="00C739FB">
        <w:t>-</w:t>
      </w:r>
      <w:r>
        <w:t>Gen al que se dirige la mutación:</w:t>
      </w:r>
      <w:r w:rsidR="004768EC">
        <w:t xml:space="preserve">  </w:t>
      </w:r>
      <w:sdt>
        <w:sdtPr>
          <w:id w:val="-498727259"/>
          <w:placeholder>
            <w:docPart w:val="52AE47318E864E21B88E38C6ADD66E6A"/>
          </w:placeholder>
          <w:showingPlcHdr/>
          <w:text/>
        </w:sdtPr>
        <w:sdtEndPr/>
        <w:sdtContent>
          <w:r w:rsidR="004768EC" w:rsidRPr="00BB3B30">
            <w:rPr>
              <w:rStyle w:val="Textodelmarcadordeposicin"/>
            </w:rPr>
            <w:t>Haga clic o pulse aquí para escribir texto.</w:t>
          </w:r>
        </w:sdtContent>
      </w:sdt>
    </w:p>
    <w:p w:rsidR="00602136" w:rsidRDefault="009E347A" w:rsidP="00B63C89">
      <w:r>
        <w:tab/>
      </w:r>
      <w:r w:rsidR="00C739FB">
        <w:t>-</w:t>
      </w:r>
      <w:r>
        <w:t xml:space="preserve">KO, </w:t>
      </w:r>
      <w:r w:rsidR="00602136">
        <w:t xml:space="preserve"> KI</w:t>
      </w:r>
      <w:r>
        <w:t xml:space="preserve"> o Condicional</w:t>
      </w:r>
      <w:r w:rsidR="00602136">
        <w:t>:</w:t>
      </w:r>
      <w:r w:rsidR="004768EC">
        <w:t xml:space="preserve">   </w:t>
      </w:r>
      <w:sdt>
        <w:sdtPr>
          <w:id w:val="949349376"/>
          <w:placeholder>
            <w:docPart w:val="2ADE7FB509D8453FA4FE2EE00419282B"/>
          </w:placeholder>
          <w:showingPlcHdr/>
          <w:text/>
        </w:sdtPr>
        <w:sdtEndPr/>
        <w:sdtContent>
          <w:r w:rsidR="004768EC" w:rsidRPr="00BB3B30">
            <w:rPr>
              <w:rStyle w:val="Textodelmarcadordeposicin"/>
            </w:rPr>
            <w:t>Haga clic o pulse aquí para escribir texto.</w:t>
          </w:r>
        </w:sdtContent>
      </w:sdt>
    </w:p>
    <w:p w:rsidR="009E347A" w:rsidRDefault="00C739FB" w:rsidP="009E347A">
      <w:pPr>
        <w:ind w:firstLine="708"/>
      </w:pPr>
      <w:r>
        <w:t>-</w:t>
      </w:r>
      <w:r w:rsidR="009E347A">
        <w:t>Nombre de la proteína expresada:</w:t>
      </w:r>
      <w:r w:rsidR="004768EC">
        <w:t xml:space="preserve">   </w:t>
      </w:r>
      <w:sdt>
        <w:sdtPr>
          <w:id w:val="651098316"/>
          <w:placeholder>
            <w:docPart w:val="D47E38F1DFBA4E7B8811969353E62FE9"/>
          </w:placeholder>
          <w:showingPlcHdr/>
          <w:text/>
        </w:sdtPr>
        <w:sdtEndPr/>
        <w:sdtContent>
          <w:r w:rsidR="004768EC" w:rsidRPr="00BB3B30">
            <w:rPr>
              <w:rStyle w:val="Textodelmarcadordeposicin"/>
            </w:rPr>
            <w:t>Haga clic o pulse aquí para escribir texto.</w:t>
          </w:r>
        </w:sdtContent>
      </w:sdt>
    </w:p>
    <w:p w:rsidR="009E347A" w:rsidRDefault="008F25EC" w:rsidP="009E347A">
      <w:r>
        <w:tab/>
      </w:r>
      <w:r w:rsidR="00C739FB">
        <w:t>-</w:t>
      </w:r>
      <w:r w:rsidR="00EB2ACF">
        <w:t>Marcar</w:t>
      </w:r>
      <w:r>
        <w:t xml:space="preserve"> si es: </w:t>
      </w:r>
      <w:proofErr w:type="spellStart"/>
      <w:r w:rsidR="00C252ED">
        <w:t>Oncogen</w:t>
      </w:r>
      <w:proofErr w:type="spellEnd"/>
      <w:r w:rsidR="004768EC">
        <w:t xml:space="preserve"> </w:t>
      </w:r>
      <w:sdt>
        <w:sdtPr>
          <w:id w:val="66589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EC">
            <w:rPr>
              <w:rFonts w:ascii="MS Gothic" w:eastAsia="MS Gothic" w:hAnsi="MS Gothic" w:hint="eastAsia"/>
            </w:rPr>
            <w:t>☐</w:t>
          </w:r>
        </w:sdtContent>
      </w:sdt>
      <w:r w:rsidR="00B20ABF">
        <w:t xml:space="preserve">, </w:t>
      </w:r>
      <w:r>
        <w:t>Tó</w:t>
      </w:r>
      <w:r w:rsidR="00EB2ACF">
        <w:t>xico</w:t>
      </w:r>
      <w:r w:rsidR="004768EC">
        <w:t xml:space="preserve"> </w:t>
      </w:r>
      <w:sdt>
        <w:sdtPr>
          <w:id w:val="188182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ACF">
            <w:rPr>
              <w:rFonts w:ascii="MS Gothic" w:eastAsia="MS Gothic" w:hAnsi="MS Gothic" w:hint="eastAsia"/>
            </w:rPr>
            <w:t>☐</w:t>
          </w:r>
        </w:sdtContent>
      </w:sdt>
      <w:r w:rsidR="00EB2ACF">
        <w:t xml:space="preserve"> </w:t>
      </w:r>
      <w:r w:rsidR="00B20ABF">
        <w:t xml:space="preserve"> </w:t>
      </w:r>
      <w:proofErr w:type="spellStart"/>
      <w:r w:rsidR="00036D2B">
        <w:t>ó</w:t>
      </w:r>
      <w:proofErr w:type="spellEnd"/>
      <w:r w:rsidR="00036D2B">
        <w:t xml:space="preserve"> </w:t>
      </w:r>
      <w:r w:rsidR="009E347A">
        <w:t>produce un</w:t>
      </w:r>
      <w:r w:rsidR="00036D2B">
        <w:t xml:space="preserve"> Virus, Prion o proteína humana</w:t>
      </w:r>
      <w:sdt>
        <w:sdtPr>
          <w:id w:val="-28118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EC">
            <w:rPr>
              <w:rFonts w:ascii="MS Gothic" w:eastAsia="MS Gothic" w:hAnsi="MS Gothic" w:hint="eastAsia"/>
            </w:rPr>
            <w:t>☐</w:t>
          </w:r>
        </w:sdtContent>
      </w:sdt>
    </w:p>
    <w:p w:rsidR="00E51622" w:rsidRDefault="00E51622" w:rsidP="00B63C89">
      <w:r>
        <w:tab/>
      </w:r>
      <w:r w:rsidR="00C739FB">
        <w:t>-</w:t>
      </w:r>
      <w:r>
        <w:t>Tamaño del vector:</w:t>
      </w:r>
      <w:r w:rsidR="00EB2ACF">
        <w:t xml:space="preserve">   </w:t>
      </w:r>
      <w:sdt>
        <w:sdtPr>
          <w:id w:val="1841661439"/>
          <w:placeholder>
            <w:docPart w:val="DefaultPlaceholder_-1854013440"/>
          </w:placeholder>
          <w:showingPlcHdr/>
          <w:text/>
        </w:sdtPr>
        <w:sdtEndPr/>
        <w:sdtContent>
          <w:r w:rsidR="00EB2ACF" w:rsidRPr="00BB3B30">
            <w:rPr>
              <w:rStyle w:val="Textodelmarcadordeposicin"/>
            </w:rPr>
            <w:t>Haga clic o pulse aquí para escribir texto.</w:t>
          </w:r>
        </w:sdtContent>
      </w:sdt>
    </w:p>
    <w:p w:rsidR="009E347A" w:rsidRDefault="009E347A" w:rsidP="00EB2ACF">
      <w:r>
        <w:tab/>
      </w:r>
      <w:r w:rsidR="00C739FB">
        <w:t>-</w:t>
      </w:r>
      <w:r>
        <w:t>Gen de resistencia:</w:t>
      </w:r>
    </w:p>
    <w:p w:rsidR="009E347A" w:rsidRDefault="00C739FB" w:rsidP="009E347A">
      <w:r>
        <w:tab/>
      </w:r>
      <w:r w:rsidR="009E347A">
        <w:t>Neo</w:t>
      </w:r>
      <w:sdt>
        <w:sdtPr>
          <w:id w:val="-194460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EC">
            <w:rPr>
              <w:rFonts w:ascii="MS Gothic" w:eastAsia="MS Gothic" w:hAnsi="MS Gothic" w:hint="eastAsia"/>
            </w:rPr>
            <w:t>☐</w:t>
          </w:r>
        </w:sdtContent>
      </w:sdt>
      <w:r w:rsidR="009E347A" w:rsidRPr="008F25EC">
        <w:rPr>
          <w:b/>
        </w:rPr>
        <w:tab/>
      </w:r>
      <w:proofErr w:type="spellStart"/>
      <w:r w:rsidR="009E347A">
        <w:t>Puromicina</w:t>
      </w:r>
      <w:proofErr w:type="spellEnd"/>
      <w:sdt>
        <w:sdtPr>
          <w:id w:val="-92426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EC">
            <w:rPr>
              <w:rFonts w:ascii="MS Gothic" w:eastAsia="MS Gothic" w:hAnsi="MS Gothic" w:hint="eastAsia"/>
            </w:rPr>
            <w:t>☐</w:t>
          </w:r>
        </w:sdtContent>
      </w:sdt>
      <w:r w:rsidR="009E347A">
        <w:tab/>
      </w:r>
      <w:proofErr w:type="spellStart"/>
      <w:r w:rsidR="009E347A">
        <w:t>Hygromicina</w:t>
      </w:r>
      <w:proofErr w:type="spellEnd"/>
      <w:sdt>
        <w:sdtPr>
          <w:id w:val="-165351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EC">
            <w:rPr>
              <w:rFonts w:ascii="MS Gothic" w:eastAsia="MS Gothic" w:hAnsi="MS Gothic" w:hint="eastAsia"/>
            </w:rPr>
            <w:t>☐</w:t>
          </w:r>
        </w:sdtContent>
      </w:sdt>
      <w:r w:rsidR="009E347A">
        <w:tab/>
      </w:r>
      <w:proofErr w:type="spellStart"/>
      <w:r w:rsidR="009E347A">
        <w:t>Zeocina</w:t>
      </w:r>
      <w:proofErr w:type="spellEnd"/>
      <w:sdt>
        <w:sdtPr>
          <w:id w:val="45353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EC">
            <w:rPr>
              <w:rFonts w:ascii="MS Gothic" w:eastAsia="MS Gothic" w:hAnsi="MS Gothic" w:hint="eastAsia"/>
            </w:rPr>
            <w:t>☐</w:t>
          </w:r>
        </w:sdtContent>
      </w:sdt>
    </w:p>
    <w:p w:rsidR="00E51622" w:rsidRDefault="00E51622" w:rsidP="00E51622">
      <w:r>
        <w:tab/>
      </w:r>
      <w:r w:rsidR="00C739FB">
        <w:t>-</w:t>
      </w:r>
      <w:r>
        <w:t xml:space="preserve">Enzima usada para </w:t>
      </w:r>
      <w:proofErr w:type="spellStart"/>
      <w:r w:rsidR="00036D2B">
        <w:t>linearizar</w:t>
      </w:r>
      <w:proofErr w:type="spellEnd"/>
      <w:r w:rsidR="00036D2B">
        <w:t>:</w:t>
      </w:r>
      <w:r w:rsidR="004768EC">
        <w:t xml:space="preserve">   </w:t>
      </w:r>
      <w:sdt>
        <w:sdtPr>
          <w:id w:val="-187602785"/>
          <w:placeholder>
            <w:docPart w:val="DefaultPlaceholder_-1854013440"/>
          </w:placeholder>
          <w:showingPlcHdr/>
          <w:text/>
        </w:sdtPr>
        <w:sdtEndPr/>
        <w:sdtContent>
          <w:r w:rsidR="00EB2ACF" w:rsidRPr="00BB3B30">
            <w:rPr>
              <w:rStyle w:val="Textodelmarcadordeposicin"/>
            </w:rPr>
            <w:t>Haga clic o pulse aquí para escribir texto.</w:t>
          </w:r>
        </w:sdtContent>
      </w:sdt>
    </w:p>
    <w:p w:rsidR="00E51622" w:rsidRDefault="00E51622" w:rsidP="00E51622">
      <w:r>
        <w:tab/>
      </w:r>
      <w:r w:rsidR="00C739FB">
        <w:t>-</w:t>
      </w:r>
      <w:r>
        <w:t>E</w:t>
      </w:r>
      <w:r w:rsidR="006F6D1B">
        <w:t xml:space="preserve">strategia de </w:t>
      </w:r>
      <w:proofErr w:type="spellStart"/>
      <w:r w:rsidR="006F6D1B">
        <w:t>genotipado</w:t>
      </w:r>
      <w:proofErr w:type="spellEnd"/>
      <w:r w:rsidR="009E347A">
        <w:t xml:space="preserve"> de los clones</w:t>
      </w:r>
      <w:r w:rsidR="006F6D1B">
        <w:t>:</w:t>
      </w:r>
    </w:p>
    <w:p w:rsidR="006F6D1B" w:rsidRDefault="006F6D1B" w:rsidP="009E347A">
      <w:r>
        <w:tab/>
      </w:r>
      <w:r>
        <w:tab/>
      </w:r>
      <w:proofErr w:type="spellStart"/>
      <w:r>
        <w:t>Southern</w:t>
      </w:r>
      <w:proofErr w:type="spellEnd"/>
      <w:r>
        <w:t xml:space="preserve"> </w:t>
      </w:r>
      <w:sdt>
        <w:sdtPr>
          <w:id w:val="59930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EC">
            <w:rPr>
              <w:rFonts w:ascii="MS Gothic" w:eastAsia="MS Gothic" w:hAnsi="MS Gothic" w:hint="eastAsia"/>
            </w:rPr>
            <w:t>☐</w:t>
          </w:r>
        </w:sdtContent>
      </w:sdt>
      <w:r w:rsidR="009E347A">
        <w:tab/>
      </w:r>
      <w:r w:rsidR="00B20ABF">
        <w:tab/>
      </w:r>
      <w:r w:rsidR="00B20ABF">
        <w:tab/>
      </w:r>
      <w:r>
        <w:t>LR PCR</w:t>
      </w:r>
      <w:r w:rsidR="004768EC">
        <w:t xml:space="preserve"> </w:t>
      </w:r>
      <w:sdt>
        <w:sdtPr>
          <w:id w:val="207307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EC">
            <w:rPr>
              <w:rFonts w:ascii="MS Gothic" w:eastAsia="MS Gothic" w:hAnsi="MS Gothic" w:hint="eastAsia"/>
            </w:rPr>
            <w:t>☐</w:t>
          </w:r>
        </w:sdtContent>
      </w:sdt>
    </w:p>
    <w:p w:rsidR="002776AC" w:rsidRDefault="002776AC" w:rsidP="009E347A">
      <w:r>
        <w:lastRenderedPageBreak/>
        <w:t>ADJUNTAR MAPA DEL VECTOR Y UNA FOTO DE UN GEL CON EL PLÁSMIDO LINEARIZADO Y SIN LINEARIZAR</w:t>
      </w:r>
    </w:p>
    <w:p w:rsidR="006F6D1B" w:rsidRDefault="006F6D1B" w:rsidP="006F6D1B">
      <w:r>
        <w:t>--</w:t>
      </w:r>
      <w:r w:rsidRPr="00B20ABF">
        <w:rPr>
          <w:b/>
        </w:rPr>
        <w:t>Inyección de células ES modificadas genéticamente en embriones</w:t>
      </w:r>
      <w:r>
        <w:t>:</w:t>
      </w:r>
    </w:p>
    <w:p w:rsidR="002776AC" w:rsidRDefault="00C739FB" w:rsidP="006F6D1B">
      <w:pPr>
        <w:ind w:firstLine="708"/>
      </w:pPr>
      <w:r>
        <w:t>-</w:t>
      </w:r>
      <w:r w:rsidR="002776AC">
        <w:t>Origen de las células:</w:t>
      </w:r>
      <w:sdt>
        <w:sdtPr>
          <w:id w:val="-356036923"/>
          <w:placeholder>
            <w:docPart w:val="DEE1F916755E44AF85F649ABC757B595"/>
          </w:placeholder>
          <w:showingPlcHdr/>
          <w:text/>
        </w:sdtPr>
        <w:sdtEndPr/>
        <w:sdtContent>
          <w:r w:rsidRPr="00BB3B30">
            <w:rPr>
              <w:rStyle w:val="Textodelmarcadordeposicin"/>
            </w:rPr>
            <w:t>Haga clic o pulse aquí para escribir texto.</w:t>
          </w:r>
        </w:sdtContent>
      </w:sdt>
    </w:p>
    <w:p w:rsidR="002776AC" w:rsidRDefault="002776AC" w:rsidP="006F6D1B">
      <w:pPr>
        <w:ind w:firstLine="708"/>
      </w:pPr>
      <w:r>
        <w:t>Servicio de Transgénesis</w:t>
      </w:r>
      <w:sdt>
        <w:sdtPr>
          <w:id w:val="7979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9FB">
            <w:rPr>
              <w:rFonts w:ascii="MS Gothic" w:eastAsia="MS Gothic" w:hAnsi="MS Gothic" w:hint="eastAsia"/>
            </w:rPr>
            <w:t>☐</w:t>
          </w:r>
        </w:sdtContent>
      </w:sdt>
      <w:r w:rsidR="00C739FB">
        <w:t xml:space="preserve">  </w:t>
      </w:r>
      <w:r>
        <w:t>Consorcio Internacional</w:t>
      </w:r>
      <w:sdt>
        <w:sdtPr>
          <w:id w:val="-191030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9FB">
            <w:rPr>
              <w:rFonts w:ascii="MS Gothic" w:eastAsia="MS Gothic" w:hAnsi="MS Gothic" w:hint="eastAsia"/>
            </w:rPr>
            <w:t>☐</w:t>
          </w:r>
        </w:sdtContent>
      </w:sdt>
      <w:r w:rsidR="00C739FB">
        <w:t xml:space="preserve">  </w:t>
      </w:r>
      <w:r>
        <w:t>Otro</w:t>
      </w:r>
      <w:sdt>
        <w:sdtPr>
          <w:id w:val="-151198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9FB">
            <w:rPr>
              <w:rFonts w:ascii="MS Gothic" w:eastAsia="MS Gothic" w:hAnsi="MS Gothic" w:hint="eastAsia"/>
            </w:rPr>
            <w:t>☐</w:t>
          </w:r>
        </w:sdtContent>
      </w:sdt>
    </w:p>
    <w:p w:rsidR="006F6D1B" w:rsidRDefault="006F6D1B" w:rsidP="006F6D1B">
      <w:pPr>
        <w:ind w:firstLine="708"/>
      </w:pPr>
      <w:r>
        <w:t>Nombre de los clones de células ES:</w:t>
      </w:r>
      <w:r w:rsidR="00C739FB">
        <w:t xml:space="preserve">   </w:t>
      </w:r>
      <w:sdt>
        <w:sdtPr>
          <w:id w:val="733658512"/>
          <w:placeholder>
            <w:docPart w:val="53BCA10B526947BA944AE56607F5A51C"/>
          </w:placeholder>
          <w:showingPlcHdr/>
          <w:text/>
        </w:sdtPr>
        <w:sdtEndPr/>
        <w:sdtContent>
          <w:r w:rsidR="00C739FB" w:rsidRPr="00BB3B30">
            <w:rPr>
              <w:rStyle w:val="Textodelmarcadordeposicin"/>
            </w:rPr>
            <w:t>Haga clic o pulse aquí para escribir texto.</w:t>
          </w:r>
        </w:sdtContent>
      </w:sdt>
    </w:p>
    <w:p w:rsidR="002776AC" w:rsidRDefault="002776AC" w:rsidP="006F6D1B">
      <w:pPr>
        <w:ind w:firstLine="708"/>
      </w:pPr>
      <w:r>
        <w:t>Fondo genético de las células:</w:t>
      </w:r>
      <w:r w:rsidR="00C739FB">
        <w:t xml:space="preserve">   </w:t>
      </w:r>
      <w:sdt>
        <w:sdtPr>
          <w:id w:val="-1257594075"/>
          <w:placeholder>
            <w:docPart w:val="6408B5BC03544F8A8C63AF889E2E4B99"/>
          </w:placeholder>
          <w:showingPlcHdr/>
          <w:text/>
        </w:sdtPr>
        <w:sdtEndPr/>
        <w:sdtContent>
          <w:r w:rsidR="00C739FB" w:rsidRPr="00BB3B30">
            <w:rPr>
              <w:rStyle w:val="Textodelmarcadordeposicin"/>
            </w:rPr>
            <w:t>Haga clic o pulse aquí para escribir texto.</w:t>
          </w:r>
        </w:sdtContent>
      </w:sdt>
    </w:p>
    <w:p w:rsidR="002776AC" w:rsidRDefault="002776AC" w:rsidP="006F6D1B">
      <w:pPr>
        <w:ind w:firstLine="708"/>
      </w:pPr>
      <w:r>
        <w:t xml:space="preserve">Informar de la posibilidad de </w:t>
      </w:r>
      <w:r w:rsidR="00C739FB">
        <w:t>aparición de fenotipos letales y</w:t>
      </w:r>
      <w:r>
        <w:t>/o que comprometan la fertilidad de los animales</w:t>
      </w:r>
    </w:p>
    <w:p w:rsidR="0082133B" w:rsidRDefault="0082133B" w:rsidP="0082133B">
      <w:pPr>
        <w:tabs>
          <w:tab w:val="left" w:pos="2552"/>
        </w:tabs>
        <w:rPr>
          <w:b/>
          <w:u w:val="single"/>
        </w:rPr>
      </w:pPr>
    </w:p>
    <w:p w:rsidR="0082133B" w:rsidRPr="00F961BB" w:rsidRDefault="0082133B" w:rsidP="0082133B">
      <w:pPr>
        <w:tabs>
          <w:tab w:val="left" w:pos="2552"/>
        </w:tabs>
        <w:rPr>
          <w:b/>
          <w:u w:val="single"/>
        </w:rPr>
      </w:pPr>
      <w:r>
        <w:rPr>
          <w:b/>
          <w:u w:val="single"/>
        </w:rPr>
        <w:t>--EDICIÓN GÉNICA (CRISPR/Cas9)</w:t>
      </w:r>
    </w:p>
    <w:p w:rsidR="0073133B" w:rsidRDefault="0073133B" w:rsidP="0073133B">
      <w:r>
        <w:t>MODELO SOLICITADO:</w:t>
      </w:r>
    </w:p>
    <w:p w:rsidR="0073133B" w:rsidRDefault="0073133B" w:rsidP="0073133B">
      <w:pPr>
        <w:pStyle w:val="Prrafodelista"/>
        <w:numPr>
          <w:ilvl w:val="0"/>
          <w:numId w:val="1"/>
        </w:numPr>
      </w:pPr>
      <w:r>
        <w:t xml:space="preserve">Nombre del gen editado:   </w:t>
      </w:r>
      <w:sdt>
        <w:sdtPr>
          <w:id w:val="-613594465"/>
          <w:placeholder>
            <w:docPart w:val="8220DB36A63B49E7AD3298CAD3CEF33E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</w:p>
    <w:p w:rsidR="0073133B" w:rsidRDefault="0073133B" w:rsidP="0073133B">
      <w:pPr>
        <w:pStyle w:val="Prrafodelista"/>
        <w:numPr>
          <w:ilvl w:val="0"/>
          <w:numId w:val="1"/>
        </w:numPr>
      </w:pPr>
      <w:r>
        <w:t xml:space="preserve">Tipo de edición solicitada:   </w:t>
      </w:r>
    </w:p>
    <w:p w:rsidR="0073133B" w:rsidRDefault="0096723C" w:rsidP="0073133B">
      <w:pPr>
        <w:pStyle w:val="Prrafodelista"/>
        <w:numPr>
          <w:ilvl w:val="1"/>
          <w:numId w:val="1"/>
        </w:numPr>
      </w:pPr>
      <w:proofErr w:type="spellStart"/>
      <w:r>
        <w:t>Indel</w:t>
      </w:r>
      <w:proofErr w:type="spellEnd"/>
      <w:r w:rsidR="0073133B">
        <w:t xml:space="preserve">   </w:t>
      </w:r>
      <w:sdt>
        <w:sdtPr>
          <w:id w:val="-188493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33B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73133B" w:rsidRDefault="0073133B" w:rsidP="0073133B">
      <w:pPr>
        <w:pStyle w:val="Prrafodelista"/>
        <w:numPr>
          <w:ilvl w:val="1"/>
          <w:numId w:val="1"/>
        </w:numPr>
      </w:pPr>
      <w:proofErr w:type="spellStart"/>
      <w:r>
        <w:t>Deleción</w:t>
      </w:r>
      <w:proofErr w:type="spellEnd"/>
      <w:r>
        <w:t xml:space="preserve">    </w:t>
      </w:r>
      <w:sdt>
        <w:sdtPr>
          <w:id w:val="-9472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33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Tamaño:   </w:t>
      </w:r>
      <w:sdt>
        <w:sdtPr>
          <w:id w:val="1772751118"/>
          <w:placeholder>
            <w:docPart w:val="4D51A4A3AD9544208C778BD9B80CF74F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</w:p>
    <w:p w:rsidR="0073133B" w:rsidRDefault="0096723C" w:rsidP="0073133B">
      <w:pPr>
        <w:pStyle w:val="Prrafodelista"/>
        <w:numPr>
          <w:ilvl w:val="1"/>
          <w:numId w:val="1"/>
        </w:numPr>
      </w:pPr>
      <w:r>
        <w:t>Inserción</w:t>
      </w:r>
      <w:r w:rsidR="0073133B">
        <w:t xml:space="preserve">   </w:t>
      </w:r>
      <w:sdt>
        <w:sdtPr>
          <w:id w:val="147425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33B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73133B" w:rsidRDefault="0073133B" w:rsidP="0073133B">
      <w:pPr>
        <w:pStyle w:val="Prrafodelista"/>
        <w:numPr>
          <w:ilvl w:val="1"/>
          <w:numId w:val="1"/>
        </w:numPr>
      </w:pPr>
      <w:r>
        <w:t xml:space="preserve">Condicional   </w:t>
      </w:r>
      <w:sdt>
        <w:sdtPr>
          <w:id w:val="175277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73133B" w:rsidRDefault="0073133B" w:rsidP="0073133B">
      <w:r>
        <w:t xml:space="preserve">Si ya lo conoce, tipo de reactivos que se proporcionarán para la </w:t>
      </w:r>
      <w:proofErr w:type="spellStart"/>
      <w:r>
        <w:t>microinyección</w:t>
      </w:r>
      <w:proofErr w:type="spellEnd"/>
      <w:r>
        <w:t>: (seleccione lo que proceda)</w:t>
      </w:r>
    </w:p>
    <w:p w:rsidR="0073133B" w:rsidRDefault="0073133B" w:rsidP="0073133B">
      <w:pPr>
        <w:pStyle w:val="Prrafodelista"/>
        <w:numPr>
          <w:ilvl w:val="0"/>
          <w:numId w:val="2"/>
        </w:numPr>
      </w:pPr>
      <w:proofErr w:type="spellStart"/>
      <w:r>
        <w:t>sgRNA</w:t>
      </w:r>
      <w:proofErr w:type="spellEnd"/>
      <w:r>
        <w:t xml:space="preserve">   </w:t>
      </w:r>
      <w:sdt>
        <w:sdtPr>
          <w:id w:val="165349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73133B" w:rsidRDefault="0073133B" w:rsidP="0073133B">
      <w:pPr>
        <w:pStyle w:val="Prrafodelista"/>
        <w:numPr>
          <w:ilvl w:val="0"/>
          <w:numId w:val="2"/>
        </w:numPr>
      </w:pPr>
      <w:proofErr w:type="spellStart"/>
      <w:r>
        <w:t>mRNA</w:t>
      </w:r>
      <w:proofErr w:type="spellEnd"/>
      <w:r>
        <w:t xml:space="preserve"> Cas9   </w:t>
      </w:r>
      <w:sdt>
        <w:sdtPr>
          <w:id w:val="-74495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73133B" w:rsidRDefault="0073133B" w:rsidP="0073133B">
      <w:pPr>
        <w:pStyle w:val="Prrafodelista"/>
        <w:numPr>
          <w:ilvl w:val="0"/>
          <w:numId w:val="2"/>
        </w:numPr>
      </w:pPr>
      <w:proofErr w:type="spellStart"/>
      <w:r>
        <w:t>tracRNA</w:t>
      </w:r>
      <w:proofErr w:type="spellEnd"/>
      <w:r>
        <w:t xml:space="preserve"> + </w:t>
      </w:r>
      <w:proofErr w:type="spellStart"/>
      <w:r>
        <w:t>crRNA</w:t>
      </w:r>
      <w:proofErr w:type="spellEnd"/>
      <w:r>
        <w:t xml:space="preserve">    </w:t>
      </w:r>
      <w:sdt>
        <w:sdtPr>
          <w:id w:val="66274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73133B" w:rsidRDefault="0073133B" w:rsidP="0073133B">
      <w:pPr>
        <w:pStyle w:val="Prrafodelista"/>
        <w:numPr>
          <w:ilvl w:val="0"/>
          <w:numId w:val="2"/>
        </w:numPr>
      </w:pPr>
      <w:r>
        <w:t xml:space="preserve">Proteína Cas9    </w:t>
      </w:r>
      <w:sdt>
        <w:sdtPr>
          <w:id w:val="-207927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73133B" w:rsidRDefault="0073133B" w:rsidP="0073133B">
      <w:pPr>
        <w:pStyle w:val="Prrafodelista"/>
        <w:numPr>
          <w:ilvl w:val="0"/>
          <w:numId w:val="2"/>
        </w:numPr>
      </w:pPr>
      <w:proofErr w:type="spellStart"/>
      <w:r>
        <w:t>ssDNA</w:t>
      </w:r>
      <w:proofErr w:type="spellEnd"/>
      <w:r>
        <w:t xml:space="preserve">   </w:t>
      </w:r>
      <w:sdt>
        <w:sdtPr>
          <w:id w:val="51319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33B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tamaño   </w:t>
      </w:r>
      <w:sdt>
        <w:sdtPr>
          <w:id w:val="-1008678345"/>
          <w:placeholder>
            <w:docPart w:val="98E842B6F79C4A0A8E0F7CED356C24B5"/>
          </w:placeholder>
          <w:showingPlcHdr/>
          <w:text/>
        </w:sdtPr>
        <w:sdtEndPr/>
        <w:sdtContent>
          <w:r>
            <w:rPr>
              <w:rStyle w:val="Textodelmarcadordeposicin"/>
              <w:bdr w:val="single" w:sz="4" w:space="0" w:color="auto" w:frame="1"/>
            </w:rPr>
            <w:t>Haga clic o pulse aquí para escribir texto.</w:t>
          </w:r>
        </w:sdtContent>
      </w:sdt>
    </w:p>
    <w:p w:rsidR="0073133B" w:rsidRDefault="0073133B" w:rsidP="0073133B">
      <w:pPr>
        <w:pStyle w:val="Prrafodelista"/>
        <w:numPr>
          <w:ilvl w:val="0"/>
          <w:numId w:val="2"/>
        </w:numPr>
      </w:pPr>
      <w:proofErr w:type="spellStart"/>
      <w:r>
        <w:t>dsDNA</w:t>
      </w:r>
      <w:proofErr w:type="spellEnd"/>
      <w:r>
        <w:t xml:space="preserve">   </w:t>
      </w:r>
      <w:sdt>
        <w:sdtPr>
          <w:id w:val="199876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133B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tamaño   </w:t>
      </w:r>
      <w:sdt>
        <w:sdtPr>
          <w:id w:val="1457831654"/>
          <w:placeholder>
            <w:docPart w:val="722B4BCCED164DDD933C540DD7CD0A80"/>
          </w:placeholder>
          <w:showingPlcHdr/>
          <w:text/>
        </w:sdtPr>
        <w:sdtEndPr/>
        <w:sdtContent>
          <w:r>
            <w:rPr>
              <w:rStyle w:val="Textodelmarcadordeposicin"/>
              <w:bdr w:val="single" w:sz="4" w:space="0" w:color="auto" w:frame="1"/>
            </w:rPr>
            <w:t>Haga clic o pulse aquí para escribir texto.</w:t>
          </w:r>
        </w:sdtContent>
      </w:sdt>
    </w:p>
    <w:p w:rsidR="0073133B" w:rsidRDefault="0073133B" w:rsidP="0073133B">
      <w:pPr>
        <w:rPr>
          <w:b/>
        </w:rPr>
      </w:pPr>
      <w:r>
        <w:rPr>
          <w:b/>
        </w:rPr>
        <w:t xml:space="preserve">- </w:t>
      </w:r>
      <w:r>
        <w:t>Fondo genético del modelo (En caso de ser una condición indispensable):</w:t>
      </w:r>
      <w:r>
        <w:rPr>
          <w:b/>
        </w:rPr>
        <w:t xml:space="preserve"> </w:t>
      </w:r>
      <w:sdt>
        <w:sdtPr>
          <w:rPr>
            <w:b/>
          </w:rPr>
          <w:id w:val="-1703082067"/>
          <w:placeholder>
            <w:docPart w:val="EA6C4BE0D719462199EE349186DE2129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o pulse aquí para escribir texto.</w:t>
          </w:r>
        </w:sdtContent>
      </w:sdt>
    </w:p>
    <w:p w:rsidR="0073133B" w:rsidRDefault="0073133B" w:rsidP="0073133B">
      <w:r>
        <w:t>- Es esperable fenotipo adverso en los animales generados</w:t>
      </w:r>
      <w:proofErr w:type="gramStart"/>
      <w:r>
        <w:t>?</w:t>
      </w:r>
      <w:proofErr w:type="gramEnd"/>
      <w:r>
        <w:rPr>
          <w:b/>
        </w:rPr>
        <w:t xml:space="preserve">                                                                </w:t>
      </w:r>
      <w:r>
        <w:t xml:space="preserve">Sí en </w:t>
      </w:r>
      <w:proofErr w:type="spellStart"/>
      <w:r>
        <w:t>heterocigosis</w:t>
      </w:r>
      <w:proofErr w:type="spellEnd"/>
      <w:r>
        <w:t xml:space="preserve">    </w:t>
      </w:r>
      <w:sdt>
        <w:sdtPr>
          <w:id w:val="-54090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4D1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Sí en </w:t>
      </w:r>
      <w:proofErr w:type="spellStart"/>
      <w:r>
        <w:t>homocigosis</w:t>
      </w:r>
      <w:proofErr w:type="spellEnd"/>
      <w:r>
        <w:t xml:space="preserve">   </w:t>
      </w:r>
      <w:sdt>
        <w:sdtPr>
          <w:id w:val="199938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4D1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No   </w:t>
      </w:r>
      <w:sdt>
        <w:sdtPr>
          <w:id w:val="24924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4D11">
            <w:rPr>
              <w:rFonts w:ascii="MS Gothic" w:eastAsia="MS Gothic" w:hAnsi="MS Gothic" w:hint="eastAsia"/>
            </w:rPr>
            <w:t>☐</w:t>
          </w:r>
        </w:sdtContent>
      </w:sdt>
    </w:p>
    <w:p w:rsidR="00F14D11" w:rsidRDefault="00F14D11" w:rsidP="00F14D11">
      <w:r>
        <w:rPr>
          <w:b/>
        </w:rPr>
        <w:t>ENVIAR POR MAIL A:</w:t>
      </w:r>
      <w:r>
        <w:t xml:space="preserve"> </w:t>
      </w:r>
      <w:hyperlink r:id="rId7" w:history="1">
        <w:r>
          <w:rPr>
            <w:rStyle w:val="Hipervnculo"/>
          </w:rPr>
          <w:t>transgenesis@cnb.csic.es</w:t>
        </w:r>
      </w:hyperlink>
    </w:p>
    <w:p w:rsidR="00602136" w:rsidRDefault="00602136" w:rsidP="00602136"/>
    <w:p w:rsidR="00ED1AD1" w:rsidRDefault="00ED1AD1"/>
    <w:sectPr w:rsidR="00ED1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3EC"/>
    <w:multiLevelType w:val="hybridMultilevel"/>
    <w:tmpl w:val="6A781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C5135"/>
    <w:multiLevelType w:val="hybridMultilevel"/>
    <w:tmpl w:val="4AD2D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89"/>
    <w:rsid w:val="000212A3"/>
    <w:rsid w:val="00036D2B"/>
    <w:rsid w:val="001A0DEE"/>
    <w:rsid w:val="0024112F"/>
    <w:rsid w:val="002776AC"/>
    <w:rsid w:val="004768EC"/>
    <w:rsid w:val="00602136"/>
    <w:rsid w:val="006F6D1B"/>
    <w:rsid w:val="0073133B"/>
    <w:rsid w:val="007B5D6F"/>
    <w:rsid w:val="0082133B"/>
    <w:rsid w:val="008A1C40"/>
    <w:rsid w:val="008E1DCC"/>
    <w:rsid w:val="008F25EC"/>
    <w:rsid w:val="0096723C"/>
    <w:rsid w:val="009E347A"/>
    <w:rsid w:val="00AD533A"/>
    <w:rsid w:val="00B20ABF"/>
    <w:rsid w:val="00B23CED"/>
    <w:rsid w:val="00B63C89"/>
    <w:rsid w:val="00C252ED"/>
    <w:rsid w:val="00C739FB"/>
    <w:rsid w:val="00E51622"/>
    <w:rsid w:val="00EB2ACF"/>
    <w:rsid w:val="00ED1AD1"/>
    <w:rsid w:val="00F1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6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D1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768EC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F14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6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D1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768EC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F14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nsgenesis@cnb.csi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185C-560A-4C8F-BFFB-44CA3A781B00}"/>
      </w:docPartPr>
      <w:docPartBody>
        <w:p w:rsidR="00CA294D" w:rsidRDefault="002D0096">
          <w:r w:rsidRPr="00BB3B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53FEDAC1DF423F8A36FF191FA4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780A-4704-4022-9FEF-B7DEB2BE5DAF}"/>
      </w:docPartPr>
      <w:docPartBody>
        <w:p w:rsidR="00CA294D" w:rsidRDefault="002D0096" w:rsidP="002D0096">
          <w:pPr>
            <w:pStyle w:val="5E53FEDAC1DF423F8A36FF191FA408BF1"/>
          </w:pPr>
          <w:r w:rsidRPr="00BB3B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00104549B64F8FAC3EB7CB54F6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3C76-EAA9-40F1-9186-439876B12B2E}"/>
      </w:docPartPr>
      <w:docPartBody>
        <w:p w:rsidR="00CA294D" w:rsidRDefault="002D0096" w:rsidP="002D0096">
          <w:pPr>
            <w:pStyle w:val="E900104549B64F8FAC3EB7CB54F6C5321"/>
          </w:pPr>
          <w:r w:rsidRPr="00C739F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CE9BA3734A4C6EA7135F7088C5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50A8-B565-49D8-96A2-A4F1586B9655}"/>
      </w:docPartPr>
      <w:docPartBody>
        <w:p w:rsidR="00CA294D" w:rsidRDefault="002D0096" w:rsidP="002D0096">
          <w:pPr>
            <w:pStyle w:val="A9CE9BA3734A4C6EA7135F7088C5A9451"/>
          </w:pPr>
          <w:r w:rsidRPr="00BB3B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DABD22EDBB4EC79C06203C554F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88DE-90BB-4BED-88BB-77F13A942D2F}"/>
      </w:docPartPr>
      <w:docPartBody>
        <w:p w:rsidR="00CA294D" w:rsidRDefault="002D0096" w:rsidP="002D0096">
          <w:pPr>
            <w:pStyle w:val="33DABD22EDBB4EC79C06203C554F01B81"/>
          </w:pPr>
          <w:r w:rsidRPr="00BB3B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DD4FA7A7664A848B5150A06219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510F5-E69E-408C-971C-7B434E34CC81}"/>
      </w:docPartPr>
      <w:docPartBody>
        <w:p w:rsidR="00CA294D" w:rsidRDefault="002D0096" w:rsidP="002D0096">
          <w:pPr>
            <w:pStyle w:val="F0DD4FA7A7664A848B5150A0621949411"/>
          </w:pPr>
          <w:r w:rsidRPr="00BB3B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1183A00970433EADBEAC2B904E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6FA1-FAC2-4FE9-BF86-E120B5DBD5AB}"/>
      </w:docPartPr>
      <w:docPartBody>
        <w:p w:rsidR="00CA294D" w:rsidRDefault="002D0096" w:rsidP="002D0096">
          <w:pPr>
            <w:pStyle w:val="C31183A00970433EADBEAC2B904E4EC61"/>
          </w:pPr>
          <w:r w:rsidRPr="00BB3B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A13CC48CB34C039F12F42F046E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9AC7-3E13-4692-BD78-5ADBE7CD003F}"/>
      </w:docPartPr>
      <w:docPartBody>
        <w:p w:rsidR="00CA294D" w:rsidRDefault="002D0096" w:rsidP="002D0096">
          <w:pPr>
            <w:pStyle w:val="2BA13CC48CB34C039F12F42F046E6C7A1"/>
          </w:pPr>
          <w:r w:rsidRPr="00BB3B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C87138AB354DD486C9E4F73813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A64DA-DB33-4701-8873-C017E4AE4614}"/>
      </w:docPartPr>
      <w:docPartBody>
        <w:p w:rsidR="00CA294D" w:rsidRDefault="002D0096" w:rsidP="002D0096">
          <w:pPr>
            <w:pStyle w:val="71C87138AB354DD486C9E4F738131E7F1"/>
          </w:pPr>
          <w:r w:rsidRPr="00BB3B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C767C9D51142218282022111C6A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7BFD-5C9A-4C19-8D64-A84956BF6F9A}"/>
      </w:docPartPr>
      <w:docPartBody>
        <w:p w:rsidR="00CA294D" w:rsidRDefault="002D0096" w:rsidP="002D0096">
          <w:pPr>
            <w:pStyle w:val="E8C767C9D51142218282022111C6AEEF1"/>
          </w:pPr>
          <w:r w:rsidRPr="00BB3B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4B80FDF253458899881D7376C73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E4C0-408D-48AE-93B6-746BDFE626D9}"/>
      </w:docPartPr>
      <w:docPartBody>
        <w:p w:rsidR="00CA294D" w:rsidRDefault="002D0096" w:rsidP="002D0096">
          <w:pPr>
            <w:pStyle w:val="9E4B80FDF253458899881D7376C7311E1"/>
          </w:pPr>
          <w:r w:rsidRPr="00BB3B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AE47318E864E21B88E38C6ADD6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30A5-B618-4930-8064-0E547C2BD590}"/>
      </w:docPartPr>
      <w:docPartBody>
        <w:p w:rsidR="00CA294D" w:rsidRDefault="002D0096" w:rsidP="002D0096">
          <w:pPr>
            <w:pStyle w:val="52AE47318E864E21B88E38C6ADD66E6A1"/>
          </w:pPr>
          <w:r w:rsidRPr="00BB3B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DE7FB509D8453FA4FE2EE004192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E3843-EF86-4F5A-9C86-FA6DB1D22042}"/>
      </w:docPartPr>
      <w:docPartBody>
        <w:p w:rsidR="00CA294D" w:rsidRDefault="002D0096" w:rsidP="002D0096">
          <w:pPr>
            <w:pStyle w:val="2ADE7FB509D8453FA4FE2EE00419282B1"/>
          </w:pPr>
          <w:r w:rsidRPr="00BB3B3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7E38F1DFBA4E7B8811969353E6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738B4-DE5B-44D2-A753-B86D5865AE37}"/>
      </w:docPartPr>
      <w:docPartBody>
        <w:p w:rsidR="00CA294D" w:rsidRDefault="002D0096" w:rsidP="002D0096">
          <w:pPr>
            <w:pStyle w:val="D47E38F1DFBA4E7B8811969353E62FE91"/>
          </w:pPr>
          <w:r w:rsidRPr="00BB3B3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96"/>
    <w:rsid w:val="002065AF"/>
    <w:rsid w:val="002D0096"/>
    <w:rsid w:val="00391CDB"/>
    <w:rsid w:val="00AD5120"/>
    <w:rsid w:val="00CA294D"/>
    <w:rsid w:val="00CE4614"/>
    <w:rsid w:val="00F049C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49C4"/>
  </w:style>
  <w:style w:type="paragraph" w:customStyle="1" w:styleId="5E53FEDAC1DF423F8A36FF191FA408BF">
    <w:name w:val="5E53FEDAC1DF423F8A36FF191FA408BF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E900104549B64F8FAC3EB7CB54F6C532">
    <w:name w:val="E900104549B64F8FAC3EB7CB54F6C532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A9CE9BA3734A4C6EA7135F7088C5A945">
    <w:name w:val="A9CE9BA3734A4C6EA7135F7088C5A945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33DABD22EDBB4EC79C06203C554F01B8">
    <w:name w:val="33DABD22EDBB4EC79C06203C554F01B8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F0DD4FA7A7664A848B5150A062194941">
    <w:name w:val="F0DD4FA7A7664A848B5150A06219494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C31183A00970433EADBEAC2B904E4EC6">
    <w:name w:val="C31183A00970433EADBEAC2B904E4EC6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2BA13CC48CB34C039F12F42F046E6C7A">
    <w:name w:val="2BA13CC48CB34C039F12F42F046E6C7A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71C87138AB354DD486C9E4F738131E7F">
    <w:name w:val="71C87138AB354DD486C9E4F738131E7F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E8C767C9D51142218282022111C6AEEF">
    <w:name w:val="E8C767C9D51142218282022111C6AEEF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9E4B80FDF253458899881D7376C7311E">
    <w:name w:val="9E4B80FDF253458899881D7376C7311E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52AE47318E864E21B88E38C6ADD66E6A">
    <w:name w:val="52AE47318E864E21B88E38C6ADD66E6A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2ADE7FB509D8453FA4FE2EE00419282B">
    <w:name w:val="2ADE7FB509D8453FA4FE2EE00419282B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D47E38F1DFBA4E7B8811969353E62FE9">
    <w:name w:val="D47E38F1DFBA4E7B8811969353E62FE9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5E53FEDAC1DF423F8A36FF191FA408BF1">
    <w:name w:val="5E53FEDAC1DF423F8A36FF191FA408BF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E900104549B64F8FAC3EB7CB54F6C5321">
    <w:name w:val="E900104549B64F8FAC3EB7CB54F6C532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A9CE9BA3734A4C6EA7135F7088C5A9451">
    <w:name w:val="A9CE9BA3734A4C6EA7135F7088C5A945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33DABD22EDBB4EC79C06203C554F01B81">
    <w:name w:val="33DABD22EDBB4EC79C06203C554F01B8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F0DD4FA7A7664A848B5150A0621949411">
    <w:name w:val="F0DD4FA7A7664A848B5150A062194941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C31183A00970433EADBEAC2B904E4EC61">
    <w:name w:val="C31183A00970433EADBEAC2B904E4EC6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2BA13CC48CB34C039F12F42F046E6C7A1">
    <w:name w:val="2BA13CC48CB34C039F12F42F046E6C7A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71C87138AB354DD486C9E4F738131E7F1">
    <w:name w:val="71C87138AB354DD486C9E4F738131E7F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E8C767C9D51142218282022111C6AEEF1">
    <w:name w:val="E8C767C9D51142218282022111C6AEEF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9E4B80FDF253458899881D7376C7311E1">
    <w:name w:val="9E4B80FDF253458899881D7376C7311E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52AE47318E864E21B88E38C6ADD66E6A1">
    <w:name w:val="52AE47318E864E21B88E38C6ADD66E6A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2ADE7FB509D8453FA4FE2EE00419282B1">
    <w:name w:val="2ADE7FB509D8453FA4FE2EE00419282B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D47E38F1DFBA4E7B8811969353E62FE91">
    <w:name w:val="D47E38F1DFBA4E7B8811969353E62FE9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DEE1F916755E44AF85F649ABC757B595">
    <w:name w:val="DEE1F916755E44AF85F649ABC757B595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53BCA10B526947BA944AE56607F5A51C">
    <w:name w:val="53BCA10B526947BA944AE56607F5A51C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6408B5BC03544F8A8C63AF889E2E4B99">
    <w:name w:val="6408B5BC03544F8A8C63AF889E2E4B99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0F6FBB4351444699B404D3F824A06255">
    <w:name w:val="0F6FBB4351444699B404D3F824A06255"/>
    <w:rsid w:val="002D0096"/>
  </w:style>
  <w:style w:type="paragraph" w:customStyle="1" w:styleId="3471840B90A847968E2ED7F5D93D11D7">
    <w:name w:val="3471840B90A847968E2ED7F5D93D11D7"/>
    <w:rsid w:val="002D0096"/>
  </w:style>
  <w:style w:type="paragraph" w:customStyle="1" w:styleId="8220DB36A63B49E7AD3298CAD3CEF33E">
    <w:name w:val="8220DB36A63B49E7AD3298CAD3CEF33E"/>
    <w:rsid w:val="00F049C4"/>
  </w:style>
  <w:style w:type="paragraph" w:customStyle="1" w:styleId="4D51A4A3AD9544208C778BD9B80CF74F">
    <w:name w:val="4D51A4A3AD9544208C778BD9B80CF74F"/>
    <w:rsid w:val="00F049C4"/>
  </w:style>
  <w:style w:type="paragraph" w:customStyle="1" w:styleId="98E842B6F79C4A0A8E0F7CED356C24B5">
    <w:name w:val="98E842B6F79C4A0A8E0F7CED356C24B5"/>
    <w:rsid w:val="00F049C4"/>
  </w:style>
  <w:style w:type="paragraph" w:customStyle="1" w:styleId="722B4BCCED164DDD933C540DD7CD0A80">
    <w:name w:val="722B4BCCED164DDD933C540DD7CD0A80"/>
    <w:rsid w:val="00F049C4"/>
  </w:style>
  <w:style w:type="paragraph" w:customStyle="1" w:styleId="EA6C4BE0D719462199EE349186DE2129">
    <w:name w:val="EA6C4BE0D719462199EE349186DE2129"/>
    <w:rsid w:val="00F049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49C4"/>
  </w:style>
  <w:style w:type="paragraph" w:customStyle="1" w:styleId="5E53FEDAC1DF423F8A36FF191FA408BF">
    <w:name w:val="5E53FEDAC1DF423F8A36FF191FA408BF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E900104549B64F8FAC3EB7CB54F6C532">
    <w:name w:val="E900104549B64F8FAC3EB7CB54F6C532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A9CE9BA3734A4C6EA7135F7088C5A945">
    <w:name w:val="A9CE9BA3734A4C6EA7135F7088C5A945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33DABD22EDBB4EC79C06203C554F01B8">
    <w:name w:val="33DABD22EDBB4EC79C06203C554F01B8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F0DD4FA7A7664A848B5150A062194941">
    <w:name w:val="F0DD4FA7A7664A848B5150A06219494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C31183A00970433EADBEAC2B904E4EC6">
    <w:name w:val="C31183A00970433EADBEAC2B904E4EC6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2BA13CC48CB34C039F12F42F046E6C7A">
    <w:name w:val="2BA13CC48CB34C039F12F42F046E6C7A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71C87138AB354DD486C9E4F738131E7F">
    <w:name w:val="71C87138AB354DD486C9E4F738131E7F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E8C767C9D51142218282022111C6AEEF">
    <w:name w:val="E8C767C9D51142218282022111C6AEEF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9E4B80FDF253458899881D7376C7311E">
    <w:name w:val="9E4B80FDF253458899881D7376C7311E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52AE47318E864E21B88E38C6ADD66E6A">
    <w:name w:val="52AE47318E864E21B88E38C6ADD66E6A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2ADE7FB509D8453FA4FE2EE00419282B">
    <w:name w:val="2ADE7FB509D8453FA4FE2EE00419282B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D47E38F1DFBA4E7B8811969353E62FE9">
    <w:name w:val="D47E38F1DFBA4E7B8811969353E62FE9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5E53FEDAC1DF423F8A36FF191FA408BF1">
    <w:name w:val="5E53FEDAC1DF423F8A36FF191FA408BF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E900104549B64F8FAC3EB7CB54F6C5321">
    <w:name w:val="E900104549B64F8FAC3EB7CB54F6C532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A9CE9BA3734A4C6EA7135F7088C5A9451">
    <w:name w:val="A9CE9BA3734A4C6EA7135F7088C5A945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33DABD22EDBB4EC79C06203C554F01B81">
    <w:name w:val="33DABD22EDBB4EC79C06203C554F01B8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F0DD4FA7A7664A848B5150A0621949411">
    <w:name w:val="F0DD4FA7A7664A848B5150A062194941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C31183A00970433EADBEAC2B904E4EC61">
    <w:name w:val="C31183A00970433EADBEAC2B904E4EC6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2BA13CC48CB34C039F12F42F046E6C7A1">
    <w:name w:val="2BA13CC48CB34C039F12F42F046E6C7A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71C87138AB354DD486C9E4F738131E7F1">
    <w:name w:val="71C87138AB354DD486C9E4F738131E7F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E8C767C9D51142218282022111C6AEEF1">
    <w:name w:val="E8C767C9D51142218282022111C6AEEF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9E4B80FDF253458899881D7376C7311E1">
    <w:name w:val="9E4B80FDF253458899881D7376C7311E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52AE47318E864E21B88E38C6ADD66E6A1">
    <w:name w:val="52AE47318E864E21B88E38C6ADD66E6A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2ADE7FB509D8453FA4FE2EE00419282B1">
    <w:name w:val="2ADE7FB509D8453FA4FE2EE00419282B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D47E38F1DFBA4E7B8811969353E62FE91">
    <w:name w:val="D47E38F1DFBA4E7B8811969353E62FE91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DEE1F916755E44AF85F649ABC757B595">
    <w:name w:val="DEE1F916755E44AF85F649ABC757B595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53BCA10B526947BA944AE56607F5A51C">
    <w:name w:val="53BCA10B526947BA944AE56607F5A51C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6408B5BC03544F8A8C63AF889E2E4B99">
    <w:name w:val="6408B5BC03544F8A8C63AF889E2E4B99"/>
    <w:rsid w:val="002D0096"/>
    <w:pPr>
      <w:spacing w:after="200" w:line="276" w:lineRule="auto"/>
    </w:pPr>
    <w:rPr>
      <w:rFonts w:eastAsiaTheme="minorHAnsi"/>
      <w:lang w:eastAsia="en-US"/>
    </w:rPr>
  </w:style>
  <w:style w:type="paragraph" w:customStyle="1" w:styleId="0F6FBB4351444699B404D3F824A06255">
    <w:name w:val="0F6FBB4351444699B404D3F824A06255"/>
    <w:rsid w:val="002D0096"/>
  </w:style>
  <w:style w:type="paragraph" w:customStyle="1" w:styleId="3471840B90A847968E2ED7F5D93D11D7">
    <w:name w:val="3471840B90A847968E2ED7F5D93D11D7"/>
    <w:rsid w:val="002D0096"/>
  </w:style>
  <w:style w:type="paragraph" w:customStyle="1" w:styleId="8220DB36A63B49E7AD3298CAD3CEF33E">
    <w:name w:val="8220DB36A63B49E7AD3298CAD3CEF33E"/>
    <w:rsid w:val="00F049C4"/>
  </w:style>
  <w:style w:type="paragraph" w:customStyle="1" w:styleId="4D51A4A3AD9544208C778BD9B80CF74F">
    <w:name w:val="4D51A4A3AD9544208C778BD9B80CF74F"/>
    <w:rsid w:val="00F049C4"/>
  </w:style>
  <w:style w:type="paragraph" w:customStyle="1" w:styleId="98E842B6F79C4A0A8E0F7CED356C24B5">
    <w:name w:val="98E842B6F79C4A0A8E0F7CED356C24B5"/>
    <w:rsid w:val="00F049C4"/>
  </w:style>
  <w:style w:type="paragraph" w:customStyle="1" w:styleId="722B4BCCED164DDD933C540DD7CD0A80">
    <w:name w:val="722B4BCCED164DDD933C540DD7CD0A80"/>
    <w:rsid w:val="00F049C4"/>
  </w:style>
  <w:style w:type="paragraph" w:customStyle="1" w:styleId="EA6C4BE0D719462199EE349186DE2129">
    <w:name w:val="EA6C4BE0D719462199EE349186DE2129"/>
    <w:rsid w:val="00F04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García</dc:creator>
  <cp:lastModifiedBy>Alfonso</cp:lastModifiedBy>
  <cp:revision>2</cp:revision>
  <dcterms:created xsi:type="dcterms:W3CDTF">2017-10-23T09:03:00Z</dcterms:created>
  <dcterms:modified xsi:type="dcterms:W3CDTF">2017-10-23T09:03:00Z</dcterms:modified>
</cp:coreProperties>
</file>